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2F1" w:rsidRPr="006538E8" w:rsidRDefault="00446ABE" w:rsidP="00452764">
      <w:pPr>
        <w:jc w:val="right"/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 w:rsidRPr="006538E8">
        <w:rPr>
          <w:rFonts w:ascii="Arial" w:hAnsi="Arial" w:cs="Arial"/>
        </w:rPr>
        <w:tab/>
      </w:r>
      <w:r w:rsidRPr="006538E8">
        <w:rPr>
          <w:rFonts w:ascii="Arial" w:hAnsi="Arial" w:cs="Arial"/>
        </w:rPr>
        <w:tab/>
      </w:r>
      <w:r w:rsidRPr="006538E8">
        <w:rPr>
          <w:rFonts w:ascii="Arial" w:hAnsi="Arial" w:cs="Arial"/>
        </w:rPr>
        <w:tab/>
      </w:r>
      <w:r w:rsidRPr="006538E8">
        <w:rPr>
          <w:rFonts w:ascii="Arial" w:hAnsi="Arial" w:cs="Arial"/>
        </w:rPr>
        <w:tab/>
      </w:r>
      <w:r w:rsidRPr="006538E8">
        <w:rPr>
          <w:rFonts w:ascii="Arial" w:hAnsi="Arial" w:cs="Arial"/>
        </w:rPr>
        <w:tab/>
      </w:r>
      <w:r w:rsidRPr="006538E8">
        <w:rPr>
          <w:rFonts w:ascii="Arial" w:hAnsi="Arial" w:cs="Arial"/>
          <w:sz w:val="24"/>
        </w:rPr>
        <w:t>Łódź, dn</w:t>
      </w:r>
      <w:r w:rsidR="00E9449B" w:rsidRPr="006538E8">
        <w:rPr>
          <w:rFonts w:ascii="Arial" w:hAnsi="Arial" w:cs="Arial"/>
          <w:sz w:val="24"/>
        </w:rPr>
        <w:t>ia</w:t>
      </w:r>
      <w:r w:rsidRPr="006538E8">
        <w:rPr>
          <w:rFonts w:ascii="Arial" w:hAnsi="Arial" w:cs="Arial"/>
          <w:sz w:val="24"/>
        </w:rPr>
        <w:t xml:space="preserve"> 7 grudnia 2021 r.</w:t>
      </w:r>
    </w:p>
    <w:p w:rsidR="00452764" w:rsidRPr="006538E8" w:rsidRDefault="00452764" w:rsidP="00452764">
      <w:pPr>
        <w:spacing w:after="0"/>
        <w:ind w:right="6095"/>
        <w:jc w:val="center"/>
        <w:rPr>
          <w:rFonts w:ascii="Arial" w:hAnsi="Arial" w:cs="Arial"/>
          <w:sz w:val="16"/>
        </w:rPr>
      </w:pPr>
      <w:r w:rsidRPr="006538E8">
        <w:rPr>
          <w:rFonts w:ascii="Arial" w:hAnsi="Arial" w:cs="Arial"/>
          <w:sz w:val="16"/>
        </w:rPr>
        <w:t>Szkoła Podstawowa Nr 81</w:t>
      </w:r>
    </w:p>
    <w:p w:rsidR="00452764" w:rsidRPr="006538E8" w:rsidRDefault="00452764" w:rsidP="00452764">
      <w:pPr>
        <w:spacing w:after="0"/>
        <w:ind w:right="6095"/>
        <w:jc w:val="center"/>
        <w:rPr>
          <w:rFonts w:ascii="Arial" w:hAnsi="Arial" w:cs="Arial"/>
          <w:sz w:val="16"/>
        </w:rPr>
      </w:pPr>
      <w:r w:rsidRPr="006538E8">
        <w:rPr>
          <w:rFonts w:ascii="Arial" w:hAnsi="Arial" w:cs="Arial"/>
          <w:sz w:val="16"/>
        </w:rPr>
        <w:t>im. Bohaterskich Dzieci Łodzi</w:t>
      </w:r>
    </w:p>
    <w:p w:rsidR="00452764" w:rsidRPr="006538E8" w:rsidRDefault="00452764" w:rsidP="00452764">
      <w:pPr>
        <w:spacing w:after="0"/>
        <w:ind w:right="6095"/>
        <w:jc w:val="center"/>
        <w:rPr>
          <w:rFonts w:ascii="Arial" w:hAnsi="Arial" w:cs="Arial"/>
          <w:sz w:val="16"/>
        </w:rPr>
      </w:pPr>
      <w:r w:rsidRPr="006538E8">
        <w:rPr>
          <w:rFonts w:ascii="Arial" w:hAnsi="Arial" w:cs="Arial"/>
          <w:sz w:val="16"/>
        </w:rPr>
        <w:t>ul. E. Plater 28/32, 91-762 Łódź</w:t>
      </w:r>
    </w:p>
    <w:p w:rsidR="00452764" w:rsidRPr="006538E8" w:rsidRDefault="00452764" w:rsidP="00452764">
      <w:pPr>
        <w:spacing w:after="0"/>
        <w:ind w:right="6095"/>
        <w:jc w:val="center"/>
        <w:rPr>
          <w:rFonts w:ascii="Arial" w:hAnsi="Arial" w:cs="Arial"/>
          <w:sz w:val="16"/>
        </w:rPr>
      </w:pPr>
      <w:r w:rsidRPr="006538E8">
        <w:rPr>
          <w:rFonts w:ascii="Arial" w:hAnsi="Arial" w:cs="Arial"/>
          <w:sz w:val="16"/>
        </w:rPr>
        <w:t>Tel. 42 656-19-09</w:t>
      </w:r>
    </w:p>
    <w:p w:rsidR="00452764" w:rsidRPr="006538E8" w:rsidRDefault="00452764" w:rsidP="00452764">
      <w:pPr>
        <w:spacing w:after="0"/>
        <w:ind w:right="5953"/>
        <w:rPr>
          <w:rFonts w:ascii="Arial" w:hAnsi="Arial" w:cs="Arial"/>
          <w:sz w:val="16"/>
        </w:rPr>
      </w:pPr>
      <w:r w:rsidRPr="006538E8">
        <w:rPr>
          <w:rFonts w:ascii="Arial" w:hAnsi="Arial" w:cs="Arial"/>
          <w:sz w:val="16"/>
        </w:rPr>
        <w:t>REGON: 0000212535 NIP:7261271055</w:t>
      </w:r>
    </w:p>
    <w:p w:rsidR="0067384D" w:rsidRPr="006538E8" w:rsidRDefault="0067384D" w:rsidP="00446ABE">
      <w:pPr>
        <w:jc w:val="both"/>
        <w:rPr>
          <w:rFonts w:ascii="Arial" w:hAnsi="Arial" w:cs="Arial"/>
          <w:sz w:val="24"/>
        </w:rPr>
      </w:pPr>
    </w:p>
    <w:p w:rsidR="0067384D" w:rsidRPr="006538E8" w:rsidRDefault="0067384D" w:rsidP="00446ABE">
      <w:pPr>
        <w:jc w:val="both"/>
        <w:rPr>
          <w:rFonts w:ascii="Arial" w:hAnsi="Arial" w:cs="Arial"/>
          <w:sz w:val="24"/>
        </w:rPr>
      </w:pPr>
    </w:p>
    <w:p w:rsidR="00446ABE" w:rsidRPr="006538E8" w:rsidRDefault="0067384D" w:rsidP="00446ABE">
      <w:pPr>
        <w:jc w:val="both"/>
        <w:rPr>
          <w:rFonts w:ascii="Arial" w:hAnsi="Arial" w:cs="Arial"/>
          <w:b/>
          <w:sz w:val="24"/>
        </w:rPr>
      </w:pPr>
      <w:r w:rsidRPr="006538E8">
        <w:rPr>
          <w:rFonts w:ascii="Arial" w:hAnsi="Arial" w:cs="Arial"/>
          <w:b/>
          <w:sz w:val="24"/>
        </w:rPr>
        <w:t>Dotyczy post</w:t>
      </w:r>
      <w:r w:rsidR="00E9449B" w:rsidRPr="006538E8">
        <w:rPr>
          <w:rFonts w:ascii="Arial" w:hAnsi="Arial" w:cs="Arial"/>
          <w:b/>
          <w:sz w:val="24"/>
        </w:rPr>
        <w:t>ę</w:t>
      </w:r>
      <w:r w:rsidRPr="006538E8">
        <w:rPr>
          <w:rFonts w:ascii="Arial" w:hAnsi="Arial" w:cs="Arial"/>
          <w:b/>
          <w:sz w:val="24"/>
        </w:rPr>
        <w:t>powania na zakup pomocy dydaktycznych w ramach programu „Laboratorium Przyszłości” dla S</w:t>
      </w:r>
      <w:r w:rsidR="00E9449B" w:rsidRPr="006538E8">
        <w:rPr>
          <w:rFonts w:ascii="Arial" w:hAnsi="Arial" w:cs="Arial"/>
          <w:b/>
          <w:sz w:val="24"/>
        </w:rPr>
        <w:t>zkoły podstawowej nr 81 w Łodzi z dnia 2 grudnia 2021 r.</w:t>
      </w:r>
    </w:p>
    <w:p w:rsidR="0067384D" w:rsidRPr="006538E8" w:rsidRDefault="0067384D" w:rsidP="00446ABE">
      <w:pPr>
        <w:jc w:val="both"/>
        <w:rPr>
          <w:rFonts w:ascii="Arial" w:hAnsi="Arial" w:cs="Arial"/>
          <w:b/>
          <w:sz w:val="24"/>
        </w:rPr>
      </w:pPr>
    </w:p>
    <w:p w:rsidR="0067384D" w:rsidRPr="006538E8" w:rsidRDefault="0067384D" w:rsidP="00452764">
      <w:pPr>
        <w:jc w:val="center"/>
        <w:rPr>
          <w:rFonts w:ascii="Arial" w:hAnsi="Arial" w:cs="Arial"/>
          <w:b/>
          <w:sz w:val="32"/>
        </w:rPr>
      </w:pPr>
      <w:r w:rsidRPr="006538E8">
        <w:rPr>
          <w:rFonts w:ascii="Arial" w:hAnsi="Arial" w:cs="Arial"/>
          <w:b/>
          <w:sz w:val="32"/>
        </w:rPr>
        <w:t>Zawiadomienie o unieważnieniu post</w:t>
      </w:r>
      <w:r w:rsidR="006370B3" w:rsidRPr="006538E8">
        <w:rPr>
          <w:rFonts w:ascii="Arial" w:hAnsi="Arial" w:cs="Arial"/>
          <w:b/>
          <w:sz w:val="32"/>
        </w:rPr>
        <w:t>ę</w:t>
      </w:r>
      <w:r w:rsidRPr="006538E8">
        <w:rPr>
          <w:rFonts w:ascii="Arial" w:hAnsi="Arial" w:cs="Arial"/>
          <w:b/>
          <w:sz w:val="32"/>
        </w:rPr>
        <w:t>powania</w:t>
      </w:r>
    </w:p>
    <w:p w:rsidR="00FB5B02" w:rsidRPr="006538E8" w:rsidRDefault="00FB5B02" w:rsidP="006538E8">
      <w:pPr>
        <w:ind w:firstLine="708"/>
        <w:jc w:val="both"/>
        <w:rPr>
          <w:rFonts w:ascii="Arial" w:hAnsi="Arial" w:cs="Arial"/>
          <w:sz w:val="24"/>
        </w:rPr>
      </w:pPr>
      <w:r w:rsidRPr="006538E8">
        <w:rPr>
          <w:rFonts w:ascii="Arial" w:hAnsi="Arial" w:cs="Arial"/>
          <w:sz w:val="24"/>
        </w:rPr>
        <w:t xml:space="preserve">Szkoła Podstawowa </w:t>
      </w:r>
      <w:r w:rsidR="0067384D" w:rsidRPr="006538E8">
        <w:rPr>
          <w:rFonts w:ascii="Arial" w:hAnsi="Arial" w:cs="Arial"/>
          <w:sz w:val="24"/>
        </w:rPr>
        <w:t>nr 81 w Łodzi, działając w zgodnie z art. 260 ust. 1 ustawy z dnia 11 września 2019 roku – Prawo zamówień publicznych (DZ. U. z 2019 r. poz. 2019 ze zm.)</w:t>
      </w:r>
      <w:r w:rsidR="00E9449B" w:rsidRPr="006538E8">
        <w:rPr>
          <w:rFonts w:ascii="Arial" w:hAnsi="Arial" w:cs="Arial"/>
          <w:sz w:val="24"/>
        </w:rPr>
        <w:t xml:space="preserve"> zawiadamia</w:t>
      </w:r>
      <w:r w:rsidR="0067384D" w:rsidRPr="006538E8">
        <w:rPr>
          <w:rFonts w:ascii="Arial" w:hAnsi="Arial" w:cs="Arial"/>
          <w:sz w:val="24"/>
        </w:rPr>
        <w:t>, że unieważnia przedmiotowe postepowanie o udzielenie zamówienia na podstawie art. 255 pkt 1 ustawy.</w:t>
      </w:r>
    </w:p>
    <w:p w:rsidR="0067384D" w:rsidRPr="006538E8" w:rsidRDefault="0067384D" w:rsidP="00446ABE">
      <w:pPr>
        <w:jc w:val="both"/>
        <w:rPr>
          <w:rFonts w:ascii="Arial" w:hAnsi="Arial" w:cs="Arial"/>
          <w:sz w:val="24"/>
        </w:rPr>
      </w:pPr>
    </w:p>
    <w:p w:rsidR="0067384D" w:rsidRPr="006538E8" w:rsidRDefault="0067384D" w:rsidP="00446ABE">
      <w:pPr>
        <w:jc w:val="both"/>
        <w:rPr>
          <w:rFonts w:ascii="Arial" w:hAnsi="Arial" w:cs="Arial"/>
          <w:b/>
          <w:sz w:val="24"/>
        </w:rPr>
      </w:pPr>
      <w:r w:rsidRPr="006538E8">
        <w:rPr>
          <w:rFonts w:ascii="Arial" w:hAnsi="Arial" w:cs="Arial"/>
          <w:b/>
          <w:sz w:val="24"/>
        </w:rPr>
        <w:t>Uzasadnienie prawne:</w:t>
      </w:r>
    </w:p>
    <w:p w:rsidR="0067384D" w:rsidRPr="006538E8" w:rsidRDefault="0067384D" w:rsidP="006538E8">
      <w:pPr>
        <w:ind w:firstLine="708"/>
        <w:jc w:val="both"/>
        <w:rPr>
          <w:rFonts w:ascii="Arial" w:hAnsi="Arial" w:cs="Arial"/>
          <w:sz w:val="24"/>
        </w:rPr>
      </w:pPr>
      <w:bookmarkStart w:id="0" w:name="_GoBack"/>
      <w:bookmarkEnd w:id="0"/>
      <w:r w:rsidRPr="006538E8">
        <w:rPr>
          <w:rFonts w:ascii="Arial" w:hAnsi="Arial" w:cs="Arial"/>
          <w:sz w:val="24"/>
        </w:rPr>
        <w:t>Zgodnie z dyspozycj</w:t>
      </w:r>
      <w:r w:rsidR="00E9449B" w:rsidRPr="006538E8">
        <w:rPr>
          <w:rFonts w:ascii="Arial" w:hAnsi="Arial" w:cs="Arial"/>
          <w:sz w:val="24"/>
        </w:rPr>
        <w:t>ą</w:t>
      </w:r>
      <w:r w:rsidRPr="006538E8">
        <w:rPr>
          <w:rFonts w:ascii="Arial" w:hAnsi="Arial" w:cs="Arial"/>
          <w:sz w:val="24"/>
        </w:rPr>
        <w:t xml:space="preserve"> art. 255 pkt 1 ustawy z dnia 11 września 2019 r. Prawo zamówień publicznych Zamawiający unieważnia postepowanie o udzielenie zamówienia, jeżeli: 1)</w:t>
      </w:r>
      <w:r w:rsidR="00E9449B" w:rsidRPr="006538E8">
        <w:rPr>
          <w:rFonts w:ascii="Arial" w:hAnsi="Arial" w:cs="Arial"/>
          <w:sz w:val="24"/>
        </w:rPr>
        <w:t xml:space="preserve"> </w:t>
      </w:r>
      <w:r w:rsidRPr="006538E8">
        <w:rPr>
          <w:rFonts w:ascii="Arial" w:hAnsi="Arial" w:cs="Arial"/>
          <w:sz w:val="24"/>
        </w:rPr>
        <w:t>nie złożono żadnego wniosku</w:t>
      </w:r>
      <w:r w:rsidR="00452764" w:rsidRPr="006538E8">
        <w:rPr>
          <w:rFonts w:ascii="Arial" w:hAnsi="Arial" w:cs="Arial"/>
          <w:sz w:val="24"/>
        </w:rPr>
        <w:t xml:space="preserve"> o dopuszczenie do udziału w postepowaniu albo </w:t>
      </w:r>
      <w:r w:rsidR="00452764" w:rsidRPr="006538E8">
        <w:rPr>
          <w:rFonts w:ascii="Arial" w:hAnsi="Arial" w:cs="Arial"/>
          <w:b/>
          <w:sz w:val="24"/>
        </w:rPr>
        <w:t>żadnej oferty</w:t>
      </w:r>
      <w:r w:rsidR="00452764" w:rsidRPr="006538E8">
        <w:rPr>
          <w:rFonts w:ascii="Arial" w:hAnsi="Arial" w:cs="Arial"/>
          <w:sz w:val="24"/>
        </w:rPr>
        <w:t>.</w:t>
      </w:r>
    </w:p>
    <w:p w:rsidR="00E9449B" w:rsidRPr="006538E8" w:rsidRDefault="00E9449B" w:rsidP="00446ABE">
      <w:pPr>
        <w:jc w:val="both"/>
        <w:rPr>
          <w:rFonts w:ascii="Arial" w:hAnsi="Arial" w:cs="Arial"/>
          <w:sz w:val="24"/>
        </w:rPr>
      </w:pPr>
    </w:p>
    <w:p w:rsidR="00E9449B" w:rsidRPr="006538E8" w:rsidRDefault="00E9449B" w:rsidP="00446ABE">
      <w:pPr>
        <w:jc w:val="both"/>
        <w:rPr>
          <w:rFonts w:ascii="Arial" w:hAnsi="Arial" w:cs="Arial"/>
          <w:sz w:val="24"/>
        </w:rPr>
      </w:pPr>
    </w:p>
    <w:p w:rsidR="00E9449B" w:rsidRPr="006538E8" w:rsidRDefault="00E9449B" w:rsidP="00E9449B">
      <w:pPr>
        <w:spacing w:after="0"/>
        <w:jc w:val="right"/>
        <w:rPr>
          <w:rFonts w:ascii="Arial" w:hAnsi="Arial" w:cs="Arial"/>
          <w:sz w:val="24"/>
        </w:rPr>
      </w:pPr>
      <w:r w:rsidRPr="006538E8">
        <w:rPr>
          <w:rFonts w:ascii="Arial" w:hAnsi="Arial" w:cs="Arial"/>
          <w:sz w:val="24"/>
        </w:rPr>
        <w:t>Z poważaniem,</w:t>
      </w:r>
    </w:p>
    <w:p w:rsidR="00E9449B" w:rsidRPr="006538E8" w:rsidRDefault="00E9449B" w:rsidP="00E9449B">
      <w:pPr>
        <w:spacing w:after="0"/>
        <w:jc w:val="right"/>
        <w:rPr>
          <w:rFonts w:ascii="Arial" w:hAnsi="Arial" w:cs="Arial"/>
          <w:sz w:val="24"/>
        </w:rPr>
      </w:pPr>
    </w:p>
    <w:p w:rsidR="00E9449B" w:rsidRPr="006538E8" w:rsidRDefault="00E9449B" w:rsidP="00E9449B">
      <w:pPr>
        <w:spacing w:after="0"/>
        <w:jc w:val="right"/>
        <w:rPr>
          <w:rFonts w:ascii="Arial" w:hAnsi="Arial" w:cs="Arial"/>
          <w:sz w:val="24"/>
        </w:rPr>
      </w:pPr>
    </w:p>
    <w:p w:rsidR="00E9449B" w:rsidRPr="006538E8" w:rsidRDefault="00E9449B" w:rsidP="00E9449B">
      <w:pPr>
        <w:spacing w:after="0"/>
        <w:jc w:val="right"/>
        <w:rPr>
          <w:rFonts w:ascii="Arial" w:hAnsi="Arial" w:cs="Arial"/>
          <w:sz w:val="24"/>
        </w:rPr>
      </w:pPr>
      <w:r w:rsidRPr="006538E8">
        <w:rPr>
          <w:rFonts w:ascii="Arial" w:hAnsi="Arial" w:cs="Arial"/>
          <w:sz w:val="24"/>
        </w:rPr>
        <w:t>Bożena Będzińska-Wosik</w:t>
      </w:r>
    </w:p>
    <w:p w:rsidR="00E9449B" w:rsidRPr="006538E8" w:rsidRDefault="00E9449B" w:rsidP="00E9449B">
      <w:pPr>
        <w:spacing w:after="0"/>
        <w:jc w:val="right"/>
        <w:rPr>
          <w:rFonts w:ascii="Arial" w:hAnsi="Arial" w:cs="Arial"/>
          <w:sz w:val="24"/>
        </w:rPr>
      </w:pPr>
      <w:r w:rsidRPr="006538E8">
        <w:rPr>
          <w:rFonts w:ascii="Arial" w:hAnsi="Arial" w:cs="Arial"/>
          <w:sz w:val="24"/>
        </w:rPr>
        <w:t>Dyrektor Szkoły Podstawowej Nr 81 w Łodzi</w:t>
      </w:r>
    </w:p>
    <w:p w:rsidR="00452764" w:rsidRPr="006538E8" w:rsidRDefault="00452764" w:rsidP="00446ABE">
      <w:pPr>
        <w:jc w:val="both"/>
        <w:rPr>
          <w:rFonts w:ascii="Arial" w:hAnsi="Arial" w:cs="Arial"/>
          <w:sz w:val="24"/>
        </w:rPr>
      </w:pPr>
    </w:p>
    <w:sectPr w:rsidR="00452764" w:rsidRPr="00653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BE"/>
    <w:rsid w:val="00446ABE"/>
    <w:rsid w:val="00452764"/>
    <w:rsid w:val="006370B3"/>
    <w:rsid w:val="006538E8"/>
    <w:rsid w:val="0067384D"/>
    <w:rsid w:val="00E9449B"/>
    <w:rsid w:val="00EB62F1"/>
    <w:rsid w:val="00FB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D1AAE"/>
  <w15:chartTrackingRefBased/>
  <w15:docId w15:val="{80988605-B32A-47DD-9879-371FCD54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4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0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Więckowski</dc:creator>
  <cp:keywords/>
  <dc:description/>
  <cp:lastModifiedBy>Marcin Więckowski</cp:lastModifiedBy>
  <cp:revision>3</cp:revision>
  <cp:lastPrinted>2022-03-21T12:59:00Z</cp:lastPrinted>
  <dcterms:created xsi:type="dcterms:W3CDTF">2022-03-21T12:12:00Z</dcterms:created>
  <dcterms:modified xsi:type="dcterms:W3CDTF">2022-03-21T13:12:00Z</dcterms:modified>
</cp:coreProperties>
</file>